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88" w:rsidRDefault="00B51EA1" w:rsidP="00EF0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800">
        <w:rPr>
          <w:rFonts w:ascii="Times New Roman" w:hAnsi="Times New Roman" w:cs="Times New Roman"/>
          <w:b/>
          <w:sz w:val="32"/>
          <w:szCs w:val="32"/>
        </w:rPr>
        <w:t>REGULAMIN SALI GIMNASTYCZNEJ ZSP ZABORZE</w:t>
      </w:r>
    </w:p>
    <w:p w:rsidR="0039146F" w:rsidRPr="00454800" w:rsidRDefault="0039146F" w:rsidP="00B51E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A1" w:rsidRDefault="00B51EA1" w:rsidP="00B51E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gimnastyczna jest miejscem przeznaczonym do realizacji zajęć</w:t>
      </w:r>
      <w:r w:rsidR="00212A63">
        <w:rPr>
          <w:rFonts w:ascii="Times New Roman" w:hAnsi="Times New Roman" w:cs="Times New Roman"/>
          <w:sz w:val="24"/>
          <w:szCs w:val="24"/>
        </w:rPr>
        <w:t xml:space="preserve"> z wychowania fizycznego</w:t>
      </w:r>
      <w:r w:rsidR="00C86B59">
        <w:rPr>
          <w:rFonts w:ascii="Times New Roman" w:hAnsi="Times New Roman" w:cs="Times New Roman"/>
          <w:sz w:val="24"/>
          <w:szCs w:val="24"/>
        </w:rPr>
        <w:t xml:space="preserve">, rozgrywek sportowych, </w:t>
      </w:r>
      <w:r>
        <w:rPr>
          <w:rFonts w:ascii="Times New Roman" w:hAnsi="Times New Roman" w:cs="Times New Roman"/>
          <w:sz w:val="24"/>
          <w:szCs w:val="24"/>
        </w:rPr>
        <w:t>innych zajęć oraz uroczystości szkolnych i przedszkolnych.</w:t>
      </w:r>
    </w:p>
    <w:p w:rsidR="005150E7" w:rsidRDefault="005150E7" w:rsidP="00B51E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Uroczystości szkolne i przedszkolne rejestrowane są w formie zdjęć, filmów, które następnie mogą być publikowane.</w:t>
      </w:r>
    </w:p>
    <w:p w:rsidR="00B51EA1" w:rsidRDefault="0039146F" w:rsidP="00B51E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Przebywanie w</w:t>
      </w:r>
      <w:r w:rsidR="00B51EA1">
        <w:rPr>
          <w:rFonts w:ascii="Times New Roman" w:hAnsi="Times New Roman" w:cs="Times New Roman"/>
          <w:sz w:val="24"/>
          <w:szCs w:val="24"/>
        </w:rPr>
        <w:t xml:space="preserve"> sali gimnastycznej zespołów ćwiczących dozwolone jest tylko w obecności nauczyciela.</w:t>
      </w:r>
    </w:p>
    <w:p w:rsidR="00B51EA1" w:rsidRDefault="00B51EA1" w:rsidP="00B51E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Wszystkich ćwiczących obwiązuje odpowiedni do ćwiczeń ubiór sportowy</w:t>
      </w:r>
      <w:r w:rsidR="002665E8">
        <w:rPr>
          <w:rFonts w:ascii="Times New Roman" w:hAnsi="Times New Roman" w:cs="Times New Roman"/>
          <w:sz w:val="24"/>
          <w:szCs w:val="24"/>
        </w:rPr>
        <w:t xml:space="preserve"> – koszulka, spodenki, dres oraz obuwie sportowe na miękkiej i jasnej podeszwie.</w:t>
      </w:r>
    </w:p>
    <w:p w:rsidR="002665E8" w:rsidRDefault="002665E8" w:rsidP="002665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Ćwiczący przebierają się w szatni, pozostawiając obuwie i ubranie w należytym porządku. W</w:t>
      </w:r>
      <w:r w:rsidR="0039146F">
        <w:rPr>
          <w:rFonts w:ascii="Times New Roman" w:hAnsi="Times New Roman" w:cs="Times New Roman"/>
          <w:sz w:val="24"/>
          <w:szCs w:val="24"/>
        </w:rPr>
        <w:t xml:space="preserve"> czasie przebywania młodzieży w</w:t>
      </w:r>
      <w:r>
        <w:rPr>
          <w:rFonts w:ascii="Times New Roman" w:hAnsi="Times New Roman" w:cs="Times New Roman"/>
          <w:sz w:val="24"/>
          <w:szCs w:val="24"/>
        </w:rPr>
        <w:t xml:space="preserve"> sali gimnastycznej szatnia powinna być zamknięta. </w:t>
      </w:r>
    </w:p>
    <w:p w:rsidR="002665E8" w:rsidRDefault="002665E8" w:rsidP="002665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5E8">
        <w:rPr>
          <w:rFonts w:ascii="Times New Roman" w:hAnsi="Times New Roman" w:cs="Times New Roman"/>
          <w:sz w:val="24"/>
          <w:szCs w:val="24"/>
        </w:rPr>
        <w:t xml:space="preserve">Młodzież nie uczestnicząca czynnie w zajęciach nie może przebywać w czasie zajęć w szatni. </w:t>
      </w:r>
    </w:p>
    <w:p w:rsidR="002665E8" w:rsidRDefault="002665E8" w:rsidP="002665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Przemieszczanie sprzętu, przygotowanie urządzeń do ćwiczeń powinno odbywać się zgodnie z zaleceniem prowadzącego i pod jego nadzorem w sposób bezpieczny i z zapewnieniem odpowi</w:t>
      </w:r>
      <w:r w:rsidR="0039146F">
        <w:rPr>
          <w:rFonts w:ascii="Times New Roman" w:hAnsi="Times New Roman" w:cs="Times New Roman"/>
          <w:sz w:val="24"/>
          <w:szCs w:val="24"/>
        </w:rPr>
        <w:t>edniej dbałości o sprzęt. W</w:t>
      </w:r>
      <w:r>
        <w:rPr>
          <w:rFonts w:ascii="Times New Roman" w:hAnsi="Times New Roman" w:cs="Times New Roman"/>
          <w:sz w:val="24"/>
          <w:szCs w:val="24"/>
        </w:rPr>
        <w:t>szystkie uszkodzenia sprzętu i urządzeń sali należy natychmiast zgłaszać prowadzącemu zajęci</w:t>
      </w:r>
      <w:r w:rsidR="005150E7">
        <w:rPr>
          <w:rFonts w:ascii="Times New Roman" w:hAnsi="Times New Roman" w:cs="Times New Roman"/>
          <w:sz w:val="24"/>
          <w:szCs w:val="24"/>
        </w:rPr>
        <w:t>a, który przekazuje tę informację Dyrektorowi Szkoły.</w:t>
      </w:r>
    </w:p>
    <w:p w:rsidR="00C86B59" w:rsidRDefault="00C86B59" w:rsidP="002665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urządzenia sali oraz sprzęt do ćwiczeń mogą być wykorzystywane tylko zgodnie z ich przeznaczeniem.</w:t>
      </w:r>
    </w:p>
    <w:p w:rsidR="002665E8" w:rsidRDefault="009F407E" w:rsidP="002665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 ćwicząca w</w:t>
      </w:r>
      <w:r w:rsidR="002665E8">
        <w:rPr>
          <w:rFonts w:ascii="Times New Roman" w:hAnsi="Times New Roman" w:cs="Times New Roman"/>
          <w:sz w:val="24"/>
          <w:szCs w:val="24"/>
        </w:rPr>
        <w:t xml:space="preserve"> </w:t>
      </w:r>
      <w:r w:rsidR="00C86B59">
        <w:rPr>
          <w:rFonts w:ascii="Times New Roman" w:hAnsi="Times New Roman" w:cs="Times New Roman"/>
          <w:sz w:val="24"/>
          <w:szCs w:val="24"/>
        </w:rPr>
        <w:t>s</w:t>
      </w:r>
      <w:r w:rsidR="002665E8">
        <w:rPr>
          <w:rFonts w:ascii="Times New Roman" w:hAnsi="Times New Roman" w:cs="Times New Roman"/>
          <w:sz w:val="24"/>
          <w:szCs w:val="24"/>
        </w:rPr>
        <w:t xml:space="preserve">ali gimnastycznej zobowiązana jest przestrzegać poleceń nauczyciela, dotyczących szczególnie: ładu, porządku i dyscypliny w czasie organizacji zajęć oraz po ich zakończeniu. </w:t>
      </w:r>
    </w:p>
    <w:p w:rsidR="002665E8" w:rsidRDefault="002665E8" w:rsidP="002665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wypadek, kontuzję, skaleczenie czy nagłe pogorszenie się samopoczucia należy natychmiast zgłosić nauczycielowi prowadzącemu zajęcia.</w:t>
      </w:r>
    </w:p>
    <w:p w:rsidR="002665E8" w:rsidRDefault="002665E8" w:rsidP="002665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stan urządzeń i sprzętu oraz ich przydatności do ćwiczeń, a także za bezpieczeństwo ćwiczących w czasie zajęć odpowiedzialny jest nauczyciel</w:t>
      </w:r>
      <w:r w:rsidR="009F407E">
        <w:rPr>
          <w:rFonts w:ascii="Times New Roman" w:hAnsi="Times New Roman" w:cs="Times New Roman"/>
          <w:sz w:val="24"/>
          <w:szCs w:val="24"/>
        </w:rPr>
        <w:t xml:space="preserve"> lub osoba prowadząca zajęcia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5E8" w:rsidRDefault="009F407E" w:rsidP="002665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i urządzenia s</w:t>
      </w:r>
      <w:r w:rsidR="002665E8">
        <w:rPr>
          <w:rFonts w:ascii="Times New Roman" w:hAnsi="Times New Roman" w:cs="Times New Roman"/>
          <w:sz w:val="24"/>
          <w:szCs w:val="24"/>
        </w:rPr>
        <w:t>ali gimnastycznej są dobrem społecznym. Poszanowanie i troska o jego dobry stan jest obowiązkiem wszystkich z nich korzystających.</w:t>
      </w:r>
    </w:p>
    <w:p w:rsidR="002665E8" w:rsidRDefault="00C86B59" w:rsidP="002665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Zespół</w:t>
      </w:r>
      <w:r w:rsidR="009F407E">
        <w:rPr>
          <w:rFonts w:ascii="Times New Roman" w:hAnsi="Times New Roman" w:cs="Times New Roman"/>
          <w:sz w:val="24"/>
          <w:szCs w:val="24"/>
        </w:rPr>
        <w:t xml:space="preserve"> korzystający z sali oraz</w:t>
      </w:r>
      <w:r w:rsidR="002665E8">
        <w:rPr>
          <w:rFonts w:ascii="Times New Roman" w:hAnsi="Times New Roman" w:cs="Times New Roman"/>
          <w:sz w:val="24"/>
          <w:szCs w:val="24"/>
        </w:rPr>
        <w:t xml:space="preserve"> szatni zobowiązany jest do przestrzegania ładu i porządku po zakończonych zajęciach.</w:t>
      </w:r>
    </w:p>
    <w:p w:rsidR="00C86B59" w:rsidRDefault="00C86B59" w:rsidP="002665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pozaszkolne mogą ko</w:t>
      </w:r>
      <w:r w:rsidR="009F407E">
        <w:rPr>
          <w:rFonts w:ascii="Times New Roman" w:hAnsi="Times New Roman" w:cs="Times New Roman"/>
          <w:sz w:val="24"/>
          <w:szCs w:val="24"/>
        </w:rPr>
        <w:t>rzystać z s</w:t>
      </w:r>
      <w:r>
        <w:rPr>
          <w:rFonts w:ascii="Times New Roman" w:hAnsi="Times New Roman" w:cs="Times New Roman"/>
          <w:sz w:val="24"/>
          <w:szCs w:val="24"/>
        </w:rPr>
        <w:t>ali po uprzednim zawarciu pisemnej umowy z Dyrektorem Szkoły.</w:t>
      </w:r>
    </w:p>
    <w:p w:rsidR="00C86B59" w:rsidRDefault="00C86B59" w:rsidP="002665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Nieprzestrzeganie regulaminu na obiekcie sportowym wpływa na ostateczną ocenę z wychowania fizycznego.</w:t>
      </w:r>
    </w:p>
    <w:p w:rsidR="00C86B59" w:rsidRDefault="00C86B59" w:rsidP="00C86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B59" w:rsidRDefault="00C86B59" w:rsidP="00C86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B59" w:rsidRDefault="00C86B59" w:rsidP="00C86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B59" w:rsidRDefault="00C86B59" w:rsidP="00C86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B59" w:rsidRDefault="00C86B59" w:rsidP="00C86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B59" w:rsidRDefault="00C86B59" w:rsidP="0045480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4800">
        <w:rPr>
          <w:rFonts w:ascii="Times New Roman" w:hAnsi="Times New Roman" w:cs="Times New Roman"/>
          <w:b/>
          <w:color w:val="FF0000"/>
          <w:sz w:val="32"/>
          <w:szCs w:val="32"/>
        </w:rPr>
        <w:t>ZABRANIA SIĘ:</w:t>
      </w:r>
    </w:p>
    <w:p w:rsidR="0039146F" w:rsidRPr="00454800" w:rsidRDefault="0039146F" w:rsidP="0045480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86B59" w:rsidRDefault="00C86B59" w:rsidP="00C8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Niećwiczącym przebywania poza salą gimnastyczną.</w:t>
      </w:r>
    </w:p>
    <w:p w:rsidR="00C86B59" w:rsidRDefault="0039146F" w:rsidP="00C8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Wchodzenia do sali gimnastycznej</w:t>
      </w:r>
      <w:r w:rsidR="00C86B59">
        <w:rPr>
          <w:rFonts w:ascii="Times New Roman" w:hAnsi="Times New Roman" w:cs="Times New Roman"/>
          <w:sz w:val="24"/>
          <w:szCs w:val="24"/>
        </w:rPr>
        <w:t xml:space="preserve"> w innym obuwiu niż sportowe na jasnej i miękkiej podeszwie</w:t>
      </w:r>
      <w:r w:rsidR="002E2700">
        <w:rPr>
          <w:rFonts w:ascii="Times New Roman" w:hAnsi="Times New Roman" w:cs="Times New Roman"/>
          <w:sz w:val="24"/>
          <w:szCs w:val="24"/>
        </w:rPr>
        <w:t>.</w:t>
      </w:r>
    </w:p>
    <w:p w:rsidR="00EF0E5B" w:rsidRDefault="0039146F" w:rsidP="00EF0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Wchodzenia do sali gimnastycznej</w:t>
      </w:r>
      <w:r w:rsidR="002E2700">
        <w:rPr>
          <w:rFonts w:ascii="Times New Roman" w:hAnsi="Times New Roman" w:cs="Times New Roman"/>
          <w:sz w:val="24"/>
          <w:szCs w:val="24"/>
        </w:rPr>
        <w:t xml:space="preserve"> w czasie przerw oraz poza obowiązującymi godzinami wychowania fizycznego bez opiekuna.</w:t>
      </w:r>
    </w:p>
    <w:p w:rsidR="00EF0E5B" w:rsidRDefault="00EF0E5B" w:rsidP="00EF0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F0E5B">
        <w:rPr>
          <w:rFonts w:ascii="Times New Roman" w:hAnsi="Times New Roman" w:cs="Times New Roman"/>
          <w:sz w:val="24"/>
          <w:szCs w:val="24"/>
        </w:rPr>
        <w:t>noszenia na halę urządzeń elektronicznych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F0E5B">
        <w:rPr>
          <w:rFonts w:ascii="Times New Roman" w:hAnsi="Times New Roman" w:cs="Times New Roman"/>
          <w:sz w:val="24"/>
          <w:szCs w:val="24"/>
        </w:rPr>
        <w:t>telefony komórkowe, tablety itp.)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E5B" w:rsidRPr="00EF0E5B" w:rsidRDefault="00EF0E5B" w:rsidP="00EF0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0E5B">
        <w:rPr>
          <w:rFonts w:ascii="Times New Roman" w:hAnsi="Times New Roman" w:cs="Times New Roman"/>
          <w:sz w:val="24"/>
          <w:szCs w:val="24"/>
        </w:rPr>
        <w:t>Wygląd i ubiór ćwiczącego powinien być pozbawiony wszelkich elementów niebezpiecznych dla ucznia i współćwiczących (np.: długie paznokcie, tipsy, zegarki, bransoletki, pierścionki, kolczyki).</w:t>
      </w:r>
    </w:p>
    <w:p w:rsidR="002E2700" w:rsidRDefault="0039146F" w:rsidP="00C8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Opuszczania samodzielnie sali</w:t>
      </w:r>
      <w:r w:rsidR="002E2700">
        <w:rPr>
          <w:rFonts w:ascii="Times New Roman" w:hAnsi="Times New Roman" w:cs="Times New Roman"/>
          <w:sz w:val="24"/>
          <w:szCs w:val="24"/>
        </w:rPr>
        <w:t xml:space="preserve"> bez zgody nauczyciela.</w:t>
      </w:r>
    </w:p>
    <w:p w:rsidR="002E2700" w:rsidRDefault="0039146F" w:rsidP="00C8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Samodzielnego korzystania</w:t>
      </w:r>
      <w:r w:rsidR="002E2700">
        <w:rPr>
          <w:rFonts w:ascii="Times New Roman" w:hAnsi="Times New Roman" w:cs="Times New Roman"/>
          <w:sz w:val="24"/>
          <w:szCs w:val="24"/>
        </w:rPr>
        <w:t xml:space="preserve"> ze sprzętu lub przyborów bez zgody nauczyciela.</w:t>
      </w:r>
    </w:p>
    <w:p w:rsidR="002E2700" w:rsidRDefault="002E2700" w:rsidP="00C8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Spożywania napojów alkoholowych, palenia tytoniu oraz przebywania pod wpływam substancji psychoaktywnych.</w:t>
      </w:r>
    </w:p>
    <w:p w:rsidR="002E2700" w:rsidRDefault="002E2700" w:rsidP="00C8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Rozlewania wody i innych płynów na podłodze sali gimnastycznej.</w:t>
      </w:r>
    </w:p>
    <w:p w:rsidR="002E2700" w:rsidRDefault="002E2700" w:rsidP="00C8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Spożywania posiłków.</w:t>
      </w:r>
    </w:p>
    <w:p w:rsidR="002E2700" w:rsidRDefault="002E2700" w:rsidP="00C8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Wspinania, wieszania, huśtania się na bramk</w:t>
      </w:r>
      <w:r w:rsidR="0039146F">
        <w:rPr>
          <w:rFonts w:ascii="Times New Roman" w:hAnsi="Times New Roman" w:cs="Times New Roman"/>
          <w:sz w:val="24"/>
          <w:szCs w:val="24"/>
        </w:rPr>
        <w:t>ach, drabinkach i</w:t>
      </w:r>
      <w:r>
        <w:rPr>
          <w:rFonts w:ascii="Times New Roman" w:hAnsi="Times New Roman" w:cs="Times New Roman"/>
          <w:sz w:val="24"/>
          <w:szCs w:val="24"/>
        </w:rPr>
        <w:t xml:space="preserve"> koszach.</w:t>
      </w:r>
    </w:p>
    <w:p w:rsidR="002E2700" w:rsidRDefault="002E2700" w:rsidP="00C8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Wnoszenia na teren obiektu niebezpiecznych przedmiotów</w:t>
      </w:r>
      <w:r w:rsidR="009F407E">
        <w:rPr>
          <w:rFonts w:ascii="Times New Roman" w:hAnsi="Times New Roman" w:cs="Times New Roman"/>
          <w:sz w:val="24"/>
          <w:szCs w:val="24"/>
        </w:rPr>
        <w:t xml:space="preserve"> oraz szklanych opakowań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700" w:rsidRDefault="002E2700" w:rsidP="00C8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Żucia gumy i korzystania z telefonów komórkowych.</w:t>
      </w:r>
    </w:p>
    <w:p w:rsidR="002E2700" w:rsidRDefault="002E2700" w:rsidP="00C8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</w:t>
      </w:r>
      <w:r w:rsidR="0039146F">
        <w:rPr>
          <w:rFonts w:ascii="Times New Roman" w:hAnsi="Times New Roman" w:cs="Times New Roman"/>
          <w:sz w:val="24"/>
          <w:szCs w:val="24"/>
        </w:rPr>
        <w:t>esuwania sprzętu po podłodze. S</w:t>
      </w:r>
      <w:r>
        <w:rPr>
          <w:rFonts w:ascii="Times New Roman" w:hAnsi="Times New Roman" w:cs="Times New Roman"/>
          <w:sz w:val="24"/>
          <w:szCs w:val="24"/>
        </w:rPr>
        <w:t xml:space="preserve">przęt należy podnieść i przenieść. </w:t>
      </w:r>
    </w:p>
    <w:p w:rsidR="002E2700" w:rsidRPr="00C86B59" w:rsidRDefault="002E2700" w:rsidP="004548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2E2700" w:rsidRPr="00C8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5861"/>
    <w:multiLevelType w:val="hybridMultilevel"/>
    <w:tmpl w:val="70AC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6BA"/>
    <w:multiLevelType w:val="hybridMultilevel"/>
    <w:tmpl w:val="B192D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A1"/>
    <w:rsid w:val="001D5888"/>
    <w:rsid w:val="00212A63"/>
    <w:rsid w:val="002665E8"/>
    <w:rsid w:val="002E2700"/>
    <w:rsid w:val="0039146F"/>
    <w:rsid w:val="00454800"/>
    <w:rsid w:val="005150E7"/>
    <w:rsid w:val="009F407E"/>
    <w:rsid w:val="00A900A6"/>
    <w:rsid w:val="00B51EA1"/>
    <w:rsid w:val="00C86B59"/>
    <w:rsid w:val="00E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FE79"/>
  <w15:chartTrackingRefBased/>
  <w15:docId w15:val="{2FD13844-23D1-403F-AA6A-2617A823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E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cp:lastPrinted>2022-08-30T10:35:00Z</cp:lastPrinted>
  <dcterms:created xsi:type="dcterms:W3CDTF">2022-08-30T10:45:00Z</dcterms:created>
  <dcterms:modified xsi:type="dcterms:W3CDTF">2024-09-16T10:25:00Z</dcterms:modified>
</cp:coreProperties>
</file>