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D5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  <w:t xml:space="preserve">             </w:t>
      </w:r>
      <w:r w:rsidR="009639D5" w:rsidRPr="00C41B1F">
        <w:rPr>
          <w:rFonts w:ascii="Calibri" w:hAnsi="Calibri"/>
          <w:b w:val="0"/>
          <w:sz w:val="20"/>
          <w:szCs w:val="20"/>
        </w:rPr>
        <w:t>Załącznik do Zarządzenia We</w:t>
      </w:r>
      <w:r w:rsidR="000A707A" w:rsidRPr="00C41B1F">
        <w:rPr>
          <w:rFonts w:ascii="Calibri" w:hAnsi="Calibri"/>
          <w:b w:val="0"/>
          <w:sz w:val="20"/>
          <w:szCs w:val="20"/>
        </w:rPr>
        <w:t>wnętrznego Dyrektora</w:t>
      </w:r>
    </w:p>
    <w:p w:rsidR="000A707A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 xml:space="preserve">              </w:t>
      </w:r>
      <w:r w:rsidR="000A707A" w:rsidRPr="00C41B1F">
        <w:rPr>
          <w:rFonts w:ascii="Calibri" w:hAnsi="Calibri"/>
          <w:b w:val="0"/>
          <w:sz w:val="20"/>
          <w:szCs w:val="20"/>
        </w:rPr>
        <w:t xml:space="preserve">Zespołu Szkolno-Przedszkolnego w Zaborzu </w:t>
      </w:r>
    </w:p>
    <w:p w:rsidR="000A707A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 xml:space="preserve">              </w:t>
      </w:r>
      <w:r w:rsidRPr="00C41B1F">
        <w:rPr>
          <w:rFonts w:ascii="Calibri" w:hAnsi="Calibri"/>
          <w:b w:val="0"/>
          <w:sz w:val="20"/>
          <w:szCs w:val="20"/>
        </w:rPr>
        <w:t>n</w:t>
      </w:r>
      <w:r w:rsidR="00D91343">
        <w:rPr>
          <w:rFonts w:ascii="Calibri" w:hAnsi="Calibri"/>
          <w:b w:val="0"/>
          <w:sz w:val="20"/>
          <w:szCs w:val="20"/>
        </w:rPr>
        <w:t xml:space="preserve">r </w:t>
      </w:r>
      <w:r w:rsidR="00A048F5">
        <w:rPr>
          <w:rFonts w:ascii="Calibri" w:hAnsi="Calibri"/>
          <w:b w:val="0"/>
          <w:sz w:val="20"/>
          <w:szCs w:val="20"/>
        </w:rPr>
        <w:t>ZSP/14/2024</w:t>
      </w:r>
      <w:r w:rsidR="00D91343">
        <w:rPr>
          <w:rFonts w:ascii="Calibri" w:hAnsi="Calibri"/>
          <w:b w:val="0"/>
          <w:sz w:val="20"/>
          <w:szCs w:val="20"/>
        </w:rPr>
        <w:t xml:space="preserve"> z dnia </w:t>
      </w:r>
      <w:r w:rsidR="00A048F5">
        <w:rPr>
          <w:rFonts w:ascii="Calibri" w:hAnsi="Calibri"/>
          <w:b w:val="0"/>
          <w:sz w:val="20"/>
          <w:szCs w:val="20"/>
        </w:rPr>
        <w:t xml:space="preserve">10.04.2024 r. </w:t>
      </w:r>
    </w:p>
    <w:p w:rsidR="00C41B1F" w:rsidRDefault="00C41B1F" w:rsidP="009639D5">
      <w:pPr>
        <w:pStyle w:val="Tytu"/>
        <w:rPr>
          <w:rFonts w:ascii="Calibri" w:hAnsi="Calibri"/>
          <w:sz w:val="28"/>
          <w:szCs w:val="28"/>
        </w:rPr>
      </w:pPr>
    </w:p>
    <w:p w:rsidR="00C41B1F" w:rsidRDefault="00D91343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Aneks nr 2</w:t>
      </w:r>
      <w:r w:rsidR="00330AE5">
        <w:rPr>
          <w:rFonts w:ascii="Calibri" w:hAnsi="Calibri"/>
          <w:sz w:val="28"/>
          <w:szCs w:val="28"/>
        </w:rPr>
        <w:t xml:space="preserve"> do</w:t>
      </w:r>
    </w:p>
    <w:p w:rsidR="009639D5" w:rsidRDefault="009639D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Regulamin stołówki</w:t>
      </w:r>
    </w:p>
    <w:p w:rsidR="009639D5" w:rsidRDefault="009639D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 Zespole Szkolno-Przedszkolnym w Zaborzu</w:t>
      </w: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330AE5" w:rsidRPr="00330AE5" w:rsidRDefault="00330AE5" w:rsidP="00330AE5">
      <w:pPr>
        <w:jc w:val="center"/>
        <w:rPr>
          <w:rFonts w:ascii="Calibri" w:hAnsi="Calibri"/>
          <w:b/>
          <w:sz w:val="22"/>
          <w:szCs w:val="22"/>
        </w:rPr>
      </w:pPr>
      <w:r w:rsidRPr="00330AE5">
        <w:rPr>
          <w:rFonts w:ascii="Calibri" w:hAnsi="Calibri"/>
          <w:b/>
          <w:sz w:val="22"/>
          <w:szCs w:val="22"/>
        </w:rPr>
        <w:t>§1</w:t>
      </w:r>
    </w:p>
    <w:p w:rsidR="00330AE5" w:rsidRDefault="00330AE5" w:rsidP="00330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Regulaminie stołówki </w:t>
      </w:r>
      <w:r w:rsidR="00894C0B">
        <w:rPr>
          <w:rFonts w:ascii="Calibri" w:hAnsi="Calibri"/>
          <w:sz w:val="22"/>
          <w:szCs w:val="22"/>
        </w:rPr>
        <w:t>z dnia 1 września zmienia się §5</w:t>
      </w:r>
      <w:r>
        <w:rPr>
          <w:rFonts w:ascii="Calibri" w:hAnsi="Calibri"/>
          <w:sz w:val="22"/>
          <w:szCs w:val="22"/>
        </w:rPr>
        <w:t xml:space="preserve">, który otrzymuję następujące brzmienie: </w:t>
      </w:r>
    </w:p>
    <w:p w:rsidR="00330AE5" w:rsidRDefault="00330AE5" w:rsidP="00330AE5">
      <w:pPr>
        <w:jc w:val="both"/>
        <w:rPr>
          <w:rFonts w:ascii="Calibri" w:hAnsi="Calibri"/>
          <w:sz w:val="22"/>
          <w:szCs w:val="22"/>
        </w:rPr>
      </w:pPr>
    </w:p>
    <w:p w:rsidR="00330AE5" w:rsidRDefault="00894C0B" w:rsidP="00330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Wysokość dziennej opłaty za posiłek wydawany uczniowi bądź pracownikowi szkoły wynosi odpowiednio: </w:t>
      </w:r>
    </w:p>
    <w:p w:rsidR="00894C0B" w:rsidRDefault="00894C0B" w:rsidP="00330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a) Śniadanie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>2,10 zł</w:t>
      </w:r>
    </w:p>
    <w:p w:rsidR="00894C0B" w:rsidRDefault="00894C0B" w:rsidP="00330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b) Obiad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4,50 zł </w:t>
      </w:r>
    </w:p>
    <w:p w:rsidR="00894C0B" w:rsidRDefault="00894C0B" w:rsidP="00330AE5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c) Podwieczorek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1,60 zł </w:t>
      </w:r>
    </w:p>
    <w:p w:rsidR="00894C0B" w:rsidRPr="00330AE5" w:rsidRDefault="00A048F5" w:rsidP="00894C0B">
      <w:pPr>
        <w:ind w:left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d) Cena je</w:t>
      </w:r>
      <w:r w:rsidR="00894C0B">
        <w:rPr>
          <w:rFonts w:ascii="Calibri" w:hAnsi="Calibri"/>
          <w:i/>
          <w:sz w:val="22"/>
          <w:szCs w:val="22"/>
        </w:rPr>
        <w:t xml:space="preserve">dnostkowa obiadu pracownika Zespołu 9,80 zł (4,50 zł + 5,30 zł koszt przygotowania posiłków) </w:t>
      </w:r>
    </w:p>
    <w:p w:rsidR="00330AE5" w:rsidRPr="00330AE5" w:rsidRDefault="00330AE5" w:rsidP="00330AE5">
      <w:pPr>
        <w:jc w:val="both"/>
        <w:rPr>
          <w:rFonts w:ascii="Calibri" w:hAnsi="Calibri"/>
          <w:i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i/>
          <w:sz w:val="22"/>
          <w:szCs w:val="22"/>
        </w:rPr>
      </w:pPr>
    </w:p>
    <w:p w:rsidR="00330AE5" w:rsidRPr="00330AE5" w:rsidRDefault="00330AE5" w:rsidP="00330AE5">
      <w:pPr>
        <w:tabs>
          <w:tab w:val="left" w:pos="2445"/>
        </w:tabs>
        <w:jc w:val="center"/>
        <w:rPr>
          <w:rFonts w:ascii="Calibri" w:hAnsi="Calibri"/>
          <w:b/>
          <w:sz w:val="22"/>
          <w:szCs w:val="22"/>
        </w:rPr>
      </w:pPr>
      <w:r w:rsidRPr="00330AE5">
        <w:rPr>
          <w:rFonts w:ascii="Calibri" w:hAnsi="Calibri"/>
          <w:b/>
          <w:sz w:val="22"/>
          <w:szCs w:val="22"/>
        </w:rPr>
        <w:t>§2</w:t>
      </w:r>
    </w:p>
    <w:p w:rsidR="00330AE5" w:rsidRDefault="00330AE5" w:rsidP="00330AE5">
      <w:pPr>
        <w:tabs>
          <w:tab w:val="left" w:pos="24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Pozostałe warunki regulaminu pozostają bez zmian. </w:t>
      </w:r>
    </w:p>
    <w:p w:rsidR="00330AE5" w:rsidRDefault="00330AE5" w:rsidP="00330AE5">
      <w:pPr>
        <w:tabs>
          <w:tab w:val="left" w:pos="2445"/>
        </w:tabs>
        <w:rPr>
          <w:rFonts w:ascii="Calibri" w:hAnsi="Calibri"/>
          <w:sz w:val="22"/>
          <w:szCs w:val="22"/>
        </w:rPr>
      </w:pPr>
    </w:p>
    <w:p w:rsidR="00330AE5" w:rsidRPr="00330AE5" w:rsidRDefault="00330AE5" w:rsidP="00330AE5">
      <w:pPr>
        <w:tabs>
          <w:tab w:val="left" w:pos="2445"/>
        </w:tabs>
        <w:jc w:val="center"/>
        <w:rPr>
          <w:rFonts w:ascii="Calibri" w:hAnsi="Calibri"/>
          <w:b/>
          <w:sz w:val="22"/>
          <w:szCs w:val="22"/>
        </w:rPr>
      </w:pPr>
      <w:r w:rsidRPr="00330AE5">
        <w:rPr>
          <w:rFonts w:ascii="Calibri" w:hAnsi="Calibri"/>
          <w:b/>
          <w:sz w:val="22"/>
          <w:szCs w:val="22"/>
        </w:rPr>
        <w:t>§3</w:t>
      </w:r>
    </w:p>
    <w:p w:rsidR="00330AE5" w:rsidRPr="00330AE5" w:rsidRDefault="00894C0B" w:rsidP="00330AE5">
      <w:pPr>
        <w:tabs>
          <w:tab w:val="left" w:pos="24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Anek nr 2</w:t>
      </w:r>
      <w:r w:rsidR="00330AE5">
        <w:rPr>
          <w:rFonts w:ascii="Calibri" w:hAnsi="Calibri"/>
          <w:sz w:val="22"/>
          <w:szCs w:val="22"/>
        </w:rPr>
        <w:t xml:space="preserve"> Regulaminu stołówki wchodzi z dniem </w:t>
      </w:r>
      <w:r w:rsidR="00A048F5">
        <w:rPr>
          <w:rFonts w:ascii="Calibri" w:hAnsi="Calibri"/>
          <w:sz w:val="22"/>
          <w:szCs w:val="22"/>
        </w:rPr>
        <w:t>01</w:t>
      </w:r>
      <w:r>
        <w:rPr>
          <w:rFonts w:ascii="Calibri" w:hAnsi="Calibri"/>
          <w:sz w:val="22"/>
          <w:szCs w:val="22"/>
        </w:rPr>
        <w:t xml:space="preserve">.04.2024 roku. </w:t>
      </w:r>
      <w:r w:rsidR="00330AE5">
        <w:rPr>
          <w:rFonts w:ascii="Calibri" w:hAnsi="Calibri"/>
          <w:sz w:val="22"/>
          <w:szCs w:val="22"/>
        </w:rPr>
        <w:t xml:space="preserve"> </w:t>
      </w:r>
    </w:p>
    <w:p w:rsidR="00330AE5" w:rsidRDefault="00330AE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672CC9" w:rsidRDefault="00672CC9">
      <w:bookmarkStart w:id="0" w:name="_GoBack"/>
      <w:bookmarkEnd w:id="0"/>
    </w:p>
    <w:sectPr w:rsidR="0067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2A" w:rsidRDefault="0045722A" w:rsidP="00894C0B">
      <w:r>
        <w:separator/>
      </w:r>
    </w:p>
  </w:endnote>
  <w:endnote w:type="continuationSeparator" w:id="0">
    <w:p w:rsidR="0045722A" w:rsidRDefault="0045722A" w:rsidP="0089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2A" w:rsidRDefault="0045722A" w:rsidP="00894C0B">
      <w:r>
        <w:separator/>
      </w:r>
    </w:p>
  </w:footnote>
  <w:footnote w:type="continuationSeparator" w:id="0">
    <w:p w:rsidR="0045722A" w:rsidRDefault="0045722A" w:rsidP="0089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275"/>
    <w:multiLevelType w:val="hybridMultilevel"/>
    <w:tmpl w:val="5A028048"/>
    <w:lvl w:ilvl="0" w:tplc="58B229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23DA8"/>
    <w:multiLevelType w:val="hybridMultilevel"/>
    <w:tmpl w:val="FC866428"/>
    <w:lvl w:ilvl="0" w:tplc="55F2A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4206A"/>
    <w:multiLevelType w:val="hybridMultilevel"/>
    <w:tmpl w:val="B8981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5"/>
    <w:rsid w:val="000A707A"/>
    <w:rsid w:val="001C1A7D"/>
    <w:rsid w:val="002B3AB1"/>
    <w:rsid w:val="002C2D7D"/>
    <w:rsid w:val="00330AE5"/>
    <w:rsid w:val="0045722A"/>
    <w:rsid w:val="00672CC9"/>
    <w:rsid w:val="006B65B5"/>
    <w:rsid w:val="00762E36"/>
    <w:rsid w:val="0078748D"/>
    <w:rsid w:val="00891AAF"/>
    <w:rsid w:val="00894C0B"/>
    <w:rsid w:val="009639D5"/>
    <w:rsid w:val="009D1225"/>
    <w:rsid w:val="00A048F5"/>
    <w:rsid w:val="00C41B1F"/>
    <w:rsid w:val="00D34EE6"/>
    <w:rsid w:val="00D64D51"/>
    <w:rsid w:val="00D91343"/>
    <w:rsid w:val="00E1198F"/>
    <w:rsid w:val="00E9075C"/>
    <w:rsid w:val="00E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3C80"/>
  <w15:chartTrackingRefBased/>
  <w15:docId w15:val="{065EB0DC-2E35-47B7-8C60-15C5EE8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9D5"/>
    <w:pPr>
      <w:keepNext/>
      <w:ind w:left="3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39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63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D122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4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cp:lastPrinted>2024-04-12T06:03:00Z</cp:lastPrinted>
  <dcterms:created xsi:type="dcterms:W3CDTF">2024-04-02T12:29:00Z</dcterms:created>
  <dcterms:modified xsi:type="dcterms:W3CDTF">2024-04-12T06:03:00Z</dcterms:modified>
</cp:coreProperties>
</file>