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CB" w:rsidRPr="00021CF9" w:rsidRDefault="004539CB" w:rsidP="00021CF9">
      <w:pPr>
        <w:jc w:val="center"/>
        <w:rPr>
          <w:sz w:val="24"/>
          <w:szCs w:val="24"/>
        </w:rPr>
      </w:pPr>
      <w:r w:rsidRPr="00021CF9">
        <w:rPr>
          <w:sz w:val="24"/>
          <w:szCs w:val="24"/>
        </w:rPr>
        <w:t>Rekomendacja w sprawie zmiany sposobu oceny zachowania</w:t>
      </w:r>
    </w:p>
    <w:p w:rsidR="004539CB" w:rsidRPr="00021CF9" w:rsidRDefault="004539CB" w:rsidP="00021CF9">
      <w:pPr>
        <w:jc w:val="both"/>
        <w:rPr>
          <w:sz w:val="24"/>
          <w:szCs w:val="24"/>
        </w:rPr>
      </w:pPr>
    </w:p>
    <w:p w:rsidR="004539CB" w:rsidRPr="00021CF9" w:rsidRDefault="004539CB" w:rsidP="00021CF9">
      <w:pPr>
        <w:jc w:val="both"/>
        <w:rPr>
          <w:sz w:val="24"/>
          <w:szCs w:val="24"/>
        </w:rPr>
      </w:pPr>
      <w:r w:rsidRPr="00021CF9">
        <w:rPr>
          <w:sz w:val="24"/>
          <w:szCs w:val="24"/>
        </w:rPr>
        <w:tab/>
        <w:t>Nauczanie zdalne nie pozwoliło na ocenę zachowania według systemu punktowego dotychczas stosowanego w szkole. W dużej mierze decydowała opinia wychowawcy, pozostałych nauczycieli, samoocena ucznia i ocena koleżeńska. W czasach, kiedy odchodzi się od schematycznego oceniania ucznia, a uwzględniania się jego specyficzne uwarunkowania, potrzeby edukacyjne i wychowawcze, sytuację rodzinną, profil osobowościowy okazało się, że ten model jest celniejszy, bardziej sprawiedliwy, obiektywny, elastyczny i zawiera więcej elementów oceniania kształtującego –</w:t>
      </w:r>
      <w:r w:rsidR="007A70A3">
        <w:rPr>
          <w:sz w:val="24"/>
          <w:szCs w:val="24"/>
        </w:rPr>
        <w:t xml:space="preserve"> daj</w:t>
      </w:r>
      <w:r w:rsidRPr="00021CF9">
        <w:rPr>
          <w:sz w:val="24"/>
          <w:szCs w:val="24"/>
        </w:rPr>
        <w:t>e mocniejszą informację zwrotną.</w:t>
      </w:r>
    </w:p>
    <w:p w:rsidR="004539CB" w:rsidRPr="00021CF9" w:rsidRDefault="007A70A3" w:rsidP="00021C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spotkaniu zesp</w:t>
      </w:r>
      <w:r w:rsidR="004539CB" w:rsidRPr="00021CF9">
        <w:rPr>
          <w:sz w:val="24"/>
          <w:szCs w:val="24"/>
        </w:rPr>
        <w:t xml:space="preserve">ołu wychowawców pojawiła się więc </w:t>
      </w:r>
      <w:r>
        <w:rPr>
          <w:sz w:val="24"/>
          <w:szCs w:val="24"/>
        </w:rPr>
        <w:t>propozycja rekomendowana przez D</w:t>
      </w:r>
      <w:r w:rsidR="004539CB" w:rsidRPr="00021CF9">
        <w:rPr>
          <w:sz w:val="24"/>
          <w:szCs w:val="24"/>
        </w:rPr>
        <w:t>yrekcję stałej zmiany systemu oceniania na ten przetestowany w czasie pandemicznym. Przedyskutowano, że  spełnia on wymo</w:t>
      </w:r>
      <w:r w:rsidR="00021CF9">
        <w:rPr>
          <w:sz w:val="24"/>
          <w:szCs w:val="24"/>
        </w:rPr>
        <w:t>gi nowych czasów, jest zgodny z </w:t>
      </w:r>
      <w:r w:rsidR="004539CB" w:rsidRPr="00021CF9">
        <w:rPr>
          <w:sz w:val="24"/>
          <w:szCs w:val="24"/>
        </w:rPr>
        <w:t>duchem współczesnego wychowania.</w:t>
      </w:r>
    </w:p>
    <w:p w:rsidR="004539CB" w:rsidRPr="00021CF9" w:rsidRDefault="004539CB" w:rsidP="00021CF9">
      <w:pPr>
        <w:jc w:val="both"/>
        <w:rPr>
          <w:sz w:val="24"/>
          <w:szCs w:val="24"/>
        </w:rPr>
      </w:pPr>
      <w:r w:rsidRPr="00021CF9">
        <w:rPr>
          <w:sz w:val="24"/>
          <w:szCs w:val="24"/>
        </w:rPr>
        <w:tab/>
        <w:t>Taka ocena zawierająca opis i uzasadnienie lepiej wspomaga wychowawczą rolę rodziny; pozwala na wychowanie do wrażliwości na prawdę i dobro, kształtuje postawy szlachetności. Unikamy wyrachowania, które wyraźnie widać przy systemie punktowym. Model takiej oceny zachowania lepiej odpowiada na zró</w:t>
      </w:r>
      <w:r w:rsidR="00021CF9">
        <w:rPr>
          <w:sz w:val="24"/>
          <w:szCs w:val="24"/>
        </w:rPr>
        <w:t>żnicowane potrzeby uczniów i na </w:t>
      </w:r>
      <w:r w:rsidRPr="00021CF9">
        <w:rPr>
          <w:sz w:val="24"/>
          <w:szCs w:val="24"/>
        </w:rPr>
        <w:t>różne wymagania wobec nich.</w:t>
      </w:r>
    </w:p>
    <w:p w:rsidR="00EF2E57" w:rsidRDefault="00EF2E57" w:rsidP="00021CF9">
      <w:pPr>
        <w:jc w:val="both"/>
        <w:rPr>
          <w:sz w:val="24"/>
          <w:szCs w:val="24"/>
        </w:rPr>
      </w:pPr>
      <w:r w:rsidRPr="00021CF9">
        <w:rPr>
          <w:sz w:val="24"/>
          <w:szCs w:val="24"/>
        </w:rPr>
        <w:tab/>
        <w:t xml:space="preserve">Wymienione zalety </w:t>
      </w:r>
      <w:r w:rsidR="00021CF9" w:rsidRPr="00021CF9">
        <w:rPr>
          <w:sz w:val="24"/>
          <w:szCs w:val="24"/>
        </w:rPr>
        <w:t>niepunktowanego syste</w:t>
      </w:r>
      <w:r w:rsidR="00021CF9">
        <w:rPr>
          <w:sz w:val="24"/>
          <w:szCs w:val="24"/>
        </w:rPr>
        <w:t>mu oceny zachowania są zgodne z </w:t>
      </w:r>
      <w:r w:rsidR="00021CF9" w:rsidRPr="00021CF9">
        <w:rPr>
          <w:sz w:val="24"/>
          <w:szCs w:val="24"/>
        </w:rPr>
        <w:t xml:space="preserve">kierunkami polityki oświatowej państwa na rok </w:t>
      </w:r>
      <w:r w:rsidR="00021CF9">
        <w:rPr>
          <w:sz w:val="24"/>
          <w:szCs w:val="24"/>
        </w:rPr>
        <w:t>2021/2022, więc decyzja wydawała</w:t>
      </w:r>
      <w:r w:rsidR="00021CF9" w:rsidRPr="00021CF9">
        <w:rPr>
          <w:sz w:val="24"/>
          <w:szCs w:val="24"/>
        </w:rPr>
        <w:t xml:space="preserve"> się oczywista i zmiana</w:t>
      </w:r>
      <w:r w:rsidR="00021CF9">
        <w:rPr>
          <w:sz w:val="24"/>
          <w:szCs w:val="24"/>
        </w:rPr>
        <w:t xml:space="preserve"> na wniosek dyrektora szkoły</w:t>
      </w:r>
      <w:r w:rsidR="00021CF9" w:rsidRPr="00021CF9">
        <w:rPr>
          <w:sz w:val="24"/>
          <w:szCs w:val="24"/>
        </w:rPr>
        <w:t xml:space="preserve"> w Statucie szkolnym została przegłosowana na zebraniu Rady Pedagogicznej.</w:t>
      </w: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021CF9" w:rsidRDefault="00021CF9" w:rsidP="00021CF9">
      <w:pPr>
        <w:jc w:val="both"/>
        <w:rPr>
          <w:sz w:val="24"/>
          <w:szCs w:val="24"/>
        </w:rPr>
      </w:pPr>
    </w:p>
    <w:p w:rsidR="00414060" w:rsidRDefault="00414060" w:rsidP="00021CF9">
      <w:pPr>
        <w:autoSpaceDE w:val="0"/>
        <w:autoSpaceDN w:val="0"/>
        <w:adjustRightInd w:val="0"/>
        <w:spacing w:line="360" w:lineRule="auto"/>
        <w:jc w:val="center"/>
      </w:pPr>
      <w:r>
        <w:lastRenderedPageBreak/>
        <w:t>Projekt uchwały:</w:t>
      </w:r>
    </w:p>
    <w:p w:rsidR="00021CF9" w:rsidRPr="0063433B" w:rsidRDefault="00414060" w:rsidP="00021CF9">
      <w:pPr>
        <w:autoSpaceDE w:val="0"/>
        <w:autoSpaceDN w:val="0"/>
        <w:adjustRightInd w:val="0"/>
        <w:spacing w:line="360" w:lineRule="auto"/>
        <w:jc w:val="center"/>
      </w:pPr>
      <w:r>
        <w:t xml:space="preserve">UCHWAŁA NR </w:t>
      </w:r>
      <w:r w:rsidR="00272B80">
        <w:t>1/2021/2022</w:t>
      </w:r>
    </w:p>
    <w:p w:rsidR="00021CF9" w:rsidRPr="0063433B" w:rsidRDefault="00021CF9" w:rsidP="00021CF9">
      <w:pPr>
        <w:autoSpaceDE w:val="0"/>
        <w:autoSpaceDN w:val="0"/>
        <w:adjustRightInd w:val="0"/>
        <w:spacing w:line="360" w:lineRule="auto"/>
        <w:jc w:val="center"/>
      </w:pPr>
      <w:r w:rsidRPr="0063433B">
        <w:t xml:space="preserve">RADY PEDAGOGICZNEJ </w:t>
      </w:r>
      <w:r>
        <w:t xml:space="preserve">Zespołu Szkolno-Przedszkolnego w Zaborzu </w:t>
      </w:r>
      <w:r w:rsidRPr="0063433B">
        <w:t xml:space="preserve">z dnia </w:t>
      </w:r>
      <w:r>
        <w:t>24 sierpnia 2021</w:t>
      </w:r>
      <w:r w:rsidRPr="0063433B">
        <w:t xml:space="preserve"> r.</w:t>
      </w:r>
    </w:p>
    <w:p w:rsidR="00021CF9" w:rsidRPr="0063433B" w:rsidRDefault="00021CF9" w:rsidP="00021CF9">
      <w:pPr>
        <w:autoSpaceDE w:val="0"/>
        <w:autoSpaceDN w:val="0"/>
        <w:adjustRightInd w:val="0"/>
        <w:spacing w:line="360" w:lineRule="auto"/>
        <w:jc w:val="center"/>
      </w:pPr>
      <w:r w:rsidRPr="0063433B">
        <w:t xml:space="preserve">w sprawie zmian w statucie </w:t>
      </w:r>
    </w:p>
    <w:p w:rsidR="00021CF9" w:rsidRPr="0063433B" w:rsidRDefault="005A47A9" w:rsidP="00021CF9">
      <w:pPr>
        <w:autoSpaceDE w:val="0"/>
        <w:autoSpaceDN w:val="0"/>
        <w:adjustRightInd w:val="0"/>
        <w:spacing w:line="360" w:lineRule="auto"/>
        <w:jc w:val="center"/>
      </w:pPr>
      <w:r>
        <w:t>n</w:t>
      </w:r>
      <w:r w:rsidR="00021CF9" w:rsidRPr="0063433B">
        <w:t xml:space="preserve">a podstawie </w:t>
      </w:r>
      <w:r w:rsidR="00272B80">
        <w:t>u</w:t>
      </w:r>
      <w:r w:rsidR="00021CF9">
        <w:t>stawy - Prawo oświatowe, ar. 80</w:t>
      </w:r>
      <w:r w:rsidR="00272B80">
        <w:t xml:space="preserve"> </w:t>
      </w:r>
      <w:r w:rsidR="00021CF9">
        <w:t>ust</w:t>
      </w:r>
      <w:r w:rsidR="00272B80">
        <w:t>.</w:t>
      </w:r>
      <w:r w:rsidR="00021CF9">
        <w:t xml:space="preserve"> 2 pkt.</w:t>
      </w:r>
      <w:r w:rsidR="00272B80">
        <w:t xml:space="preserve"> </w:t>
      </w:r>
      <w:r w:rsidR="00021CF9">
        <w:t>1</w:t>
      </w:r>
    </w:p>
    <w:p w:rsidR="00021CF9" w:rsidRPr="0063433B" w:rsidRDefault="00021CF9" w:rsidP="00021CF9">
      <w:pPr>
        <w:autoSpaceDE w:val="0"/>
        <w:autoSpaceDN w:val="0"/>
        <w:adjustRightInd w:val="0"/>
        <w:spacing w:line="360" w:lineRule="auto"/>
        <w:jc w:val="center"/>
      </w:pPr>
      <w:r w:rsidRPr="0063433B">
        <w:t xml:space="preserve"> uchwala się, co następuje:</w:t>
      </w:r>
    </w:p>
    <w:p w:rsidR="00021CF9" w:rsidRPr="0063433B" w:rsidRDefault="00021CF9" w:rsidP="00021CF9">
      <w:pPr>
        <w:autoSpaceDE w:val="0"/>
        <w:autoSpaceDN w:val="0"/>
        <w:adjustRightInd w:val="0"/>
        <w:spacing w:line="360" w:lineRule="auto"/>
      </w:pPr>
      <w:r w:rsidRPr="0063433B">
        <w:t>§ 1. W</w:t>
      </w:r>
      <w:r>
        <w:t xml:space="preserve"> statucie Szkoły wprowadza się następującą</w:t>
      </w:r>
      <w:r w:rsidRPr="0063433B">
        <w:t xml:space="preserve"> zmian</w:t>
      </w:r>
      <w:r>
        <w:t>ę</w:t>
      </w:r>
      <w:r w:rsidRPr="0063433B">
        <w:t>:</w:t>
      </w:r>
    </w:p>
    <w:p w:rsidR="004D1FD6" w:rsidRDefault="00021CF9" w:rsidP="00021CF9">
      <w:pPr>
        <w:autoSpaceDE w:val="0"/>
        <w:autoSpaceDN w:val="0"/>
        <w:adjustRightInd w:val="0"/>
        <w:spacing w:line="360" w:lineRule="auto"/>
      </w:pPr>
      <w:r w:rsidRPr="0063433B">
        <w:t xml:space="preserve">1) § </w:t>
      </w:r>
      <w:r w:rsidR="004D1FD6">
        <w:t>35</w:t>
      </w:r>
      <w:r w:rsidRPr="0063433B">
        <w:t xml:space="preserve"> </w:t>
      </w:r>
      <w:r w:rsidR="004D1FD6">
        <w:t>punkt 5. zostaje uchylony</w:t>
      </w:r>
      <w:r w:rsidR="007A70A3">
        <w:t xml:space="preserve"> łącznie z załącznikiem nr 4.</w:t>
      </w:r>
    </w:p>
    <w:p w:rsidR="00021CF9" w:rsidRPr="0063433B" w:rsidRDefault="00021CF9" w:rsidP="00021CF9">
      <w:pPr>
        <w:autoSpaceDE w:val="0"/>
        <w:autoSpaceDN w:val="0"/>
        <w:adjustRightInd w:val="0"/>
        <w:spacing w:line="360" w:lineRule="auto"/>
        <w:jc w:val="both"/>
      </w:pPr>
      <w:r w:rsidRPr="0063433B">
        <w:t xml:space="preserve">§ 2. </w:t>
      </w:r>
      <w:r>
        <w:t>Wykonanie uchwały powierza się Dyrektorowi szkoły.</w:t>
      </w:r>
    </w:p>
    <w:p w:rsidR="00021CF9" w:rsidRPr="0063433B" w:rsidRDefault="00021CF9" w:rsidP="00021CF9">
      <w:pPr>
        <w:spacing w:line="360" w:lineRule="auto"/>
      </w:pPr>
      <w:r w:rsidRPr="0063433B">
        <w:t>§ 3. Uchwała wchodzi w życie z dniem podjęcia.</w:t>
      </w:r>
    </w:p>
    <w:p w:rsidR="00021CF9" w:rsidRDefault="00021CF9" w:rsidP="00021CF9"/>
    <w:p w:rsidR="00021CF9" w:rsidRPr="00021CF9" w:rsidRDefault="00021CF9" w:rsidP="00021CF9">
      <w:pPr>
        <w:jc w:val="both"/>
        <w:rPr>
          <w:sz w:val="24"/>
          <w:szCs w:val="24"/>
        </w:rPr>
      </w:pPr>
    </w:p>
    <w:sectPr w:rsidR="00021CF9" w:rsidRPr="00021CF9" w:rsidSect="00C9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539CB"/>
    <w:rsid w:val="00021CF9"/>
    <w:rsid w:val="00150432"/>
    <w:rsid w:val="00163D45"/>
    <w:rsid w:val="00272B80"/>
    <w:rsid w:val="00414060"/>
    <w:rsid w:val="004539CB"/>
    <w:rsid w:val="004D1FD6"/>
    <w:rsid w:val="005A47A9"/>
    <w:rsid w:val="007A70A3"/>
    <w:rsid w:val="00C913EE"/>
    <w:rsid w:val="00DA099D"/>
    <w:rsid w:val="00EF2E57"/>
    <w:rsid w:val="00F0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2021-10-28T16:06:00Z</dcterms:created>
  <dcterms:modified xsi:type="dcterms:W3CDTF">2021-10-28T16:06:00Z</dcterms:modified>
</cp:coreProperties>
</file>